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A06" w:rsidRDefault="00600083" w:rsidP="00600083">
      <w:pPr>
        <w:jc w:val="center"/>
        <w:rPr>
          <w:rFonts w:ascii="Comic Sans MS" w:hAnsi="Comic Sans MS"/>
          <w:sz w:val="28"/>
          <w:szCs w:val="28"/>
        </w:rPr>
      </w:pPr>
      <w:bookmarkStart w:id="0" w:name="_GoBack"/>
      <w:bookmarkEnd w:id="0"/>
      <w:r>
        <w:rPr>
          <w:rFonts w:ascii="Comic Sans MS" w:hAnsi="Comic Sans MS"/>
          <w:sz w:val="36"/>
          <w:szCs w:val="36"/>
          <w:u w:val="single"/>
        </w:rPr>
        <w:t>USER AGREEMENT</w:t>
      </w:r>
    </w:p>
    <w:p w:rsidR="00600083" w:rsidRPr="008970C4" w:rsidRDefault="00600083" w:rsidP="00600083">
      <w:pPr>
        <w:pStyle w:val="ListParagraph"/>
        <w:numPr>
          <w:ilvl w:val="0"/>
          <w:numId w:val="1"/>
        </w:numPr>
        <w:rPr>
          <w:rFonts w:ascii="Comic Sans MS" w:hAnsi="Comic Sans MS"/>
        </w:rPr>
      </w:pPr>
      <w:r w:rsidRPr="008970C4">
        <w:rPr>
          <w:rFonts w:ascii="Comic Sans MS" w:hAnsi="Comic Sans MS"/>
        </w:rPr>
        <w:t xml:space="preserve">All users </w:t>
      </w:r>
      <w:r w:rsidRPr="008970C4">
        <w:rPr>
          <w:rFonts w:ascii="Comic Sans MS" w:hAnsi="Comic Sans MS"/>
          <w:b/>
          <w:u w:val="single"/>
        </w:rPr>
        <w:t>must</w:t>
      </w:r>
      <w:r w:rsidRPr="008970C4">
        <w:rPr>
          <w:rFonts w:ascii="Comic Sans MS" w:hAnsi="Comic Sans MS"/>
        </w:rPr>
        <w:t xml:space="preserve"> have a new signed user agreement with the office (dated after August 4, 2014, </w:t>
      </w:r>
      <w:r w:rsidRPr="008970C4">
        <w:rPr>
          <w:rFonts w:ascii="Comic Sans MS" w:hAnsi="Comic Sans MS"/>
          <w:b/>
          <w:u w:val="single"/>
        </w:rPr>
        <w:t>and</w:t>
      </w:r>
      <w:r w:rsidRPr="008970C4">
        <w:rPr>
          <w:rFonts w:ascii="Comic Sans MS" w:hAnsi="Comic Sans MS"/>
        </w:rPr>
        <w:t xml:space="preserve"> register </w:t>
      </w:r>
      <w:r w:rsidRPr="008970C4">
        <w:rPr>
          <w:rFonts w:ascii="Comic Sans MS" w:hAnsi="Comic Sans MS"/>
          <w:b/>
        </w:rPr>
        <w:t>each time</w:t>
      </w:r>
      <w:r w:rsidRPr="008970C4">
        <w:rPr>
          <w:rFonts w:ascii="Comic Sans MS" w:hAnsi="Comic Sans MS"/>
        </w:rPr>
        <w:t xml:space="preserve"> on the sign-in sheet located in the computer room with your name and contact email address.</w:t>
      </w:r>
    </w:p>
    <w:p w:rsidR="00600083" w:rsidRPr="008970C4" w:rsidRDefault="00600083" w:rsidP="00600083">
      <w:pPr>
        <w:pStyle w:val="ListParagraph"/>
        <w:numPr>
          <w:ilvl w:val="0"/>
          <w:numId w:val="1"/>
        </w:numPr>
        <w:rPr>
          <w:rFonts w:ascii="Comic Sans MS" w:hAnsi="Comic Sans MS"/>
        </w:rPr>
      </w:pPr>
      <w:r w:rsidRPr="008970C4">
        <w:rPr>
          <w:rFonts w:ascii="Comic Sans MS" w:hAnsi="Comic Sans MS"/>
        </w:rPr>
        <w:t>No food or drinks at any time.</w:t>
      </w:r>
    </w:p>
    <w:p w:rsidR="00600083" w:rsidRPr="008970C4" w:rsidRDefault="00600083" w:rsidP="00600083">
      <w:pPr>
        <w:pStyle w:val="ListParagraph"/>
        <w:numPr>
          <w:ilvl w:val="0"/>
          <w:numId w:val="1"/>
        </w:numPr>
        <w:rPr>
          <w:rFonts w:ascii="Comic Sans MS" w:hAnsi="Comic Sans MS"/>
        </w:rPr>
      </w:pPr>
      <w:r w:rsidRPr="008970C4">
        <w:rPr>
          <w:rFonts w:ascii="Comic Sans MS" w:hAnsi="Comic Sans MS"/>
        </w:rPr>
        <w:t xml:space="preserve">No loud or excessive talking/noise – maintain a </w:t>
      </w:r>
      <w:r w:rsidR="008970C4" w:rsidRPr="008970C4">
        <w:rPr>
          <w:rFonts w:ascii="Comic Sans MS" w:hAnsi="Comic Sans MS"/>
        </w:rPr>
        <w:t>library</w:t>
      </w:r>
      <w:r w:rsidRPr="008970C4">
        <w:rPr>
          <w:rFonts w:ascii="Comic Sans MS" w:hAnsi="Comic Sans MS"/>
        </w:rPr>
        <w:t>-like setting</w:t>
      </w:r>
    </w:p>
    <w:p w:rsidR="00600083" w:rsidRPr="008970C4" w:rsidRDefault="00600083" w:rsidP="00600083">
      <w:pPr>
        <w:pStyle w:val="ListParagraph"/>
        <w:numPr>
          <w:ilvl w:val="0"/>
          <w:numId w:val="1"/>
        </w:numPr>
        <w:rPr>
          <w:rFonts w:ascii="Comic Sans MS" w:hAnsi="Comic Sans MS"/>
        </w:rPr>
      </w:pPr>
      <w:r w:rsidRPr="008970C4">
        <w:rPr>
          <w:rFonts w:ascii="Comic Sans MS" w:hAnsi="Comic Sans MS"/>
        </w:rPr>
        <w:t>No music (headphones are allowed)</w:t>
      </w:r>
    </w:p>
    <w:p w:rsidR="00600083" w:rsidRPr="008970C4" w:rsidRDefault="00600083" w:rsidP="00600083">
      <w:pPr>
        <w:pStyle w:val="ListParagraph"/>
        <w:numPr>
          <w:ilvl w:val="0"/>
          <w:numId w:val="1"/>
        </w:numPr>
        <w:rPr>
          <w:rFonts w:ascii="Comic Sans MS" w:hAnsi="Comic Sans MS"/>
        </w:rPr>
      </w:pPr>
      <w:r w:rsidRPr="008970C4">
        <w:rPr>
          <w:rFonts w:ascii="Comic Sans MS" w:hAnsi="Comic Sans MS"/>
        </w:rPr>
        <w:t>No profanity</w:t>
      </w:r>
    </w:p>
    <w:p w:rsidR="00600083" w:rsidRPr="008970C4" w:rsidRDefault="00600083" w:rsidP="00600083">
      <w:pPr>
        <w:pStyle w:val="ListParagraph"/>
        <w:numPr>
          <w:ilvl w:val="0"/>
          <w:numId w:val="1"/>
        </w:numPr>
        <w:rPr>
          <w:rFonts w:ascii="Comic Sans MS" w:hAnsi="Comic Sans MS"/>
        </w:rPr>
      </w:pPr>
      <w:r w:rsidRPr="008970C4">
        <w:rPr>
          <w:rFonts w:ascii="Comic Sans MS" w:hAnsi="Comic Sans MS"/>
        </w:rPr>
        <w:t>No children under age 6</w:t>
      </w:r>
    </w:p>
    <w:p w:rsidR="00600083" w:rsidRPr="008970C4" w:rsidRDefault="00600083" w:rsidP="00600083">
      <w:pPr>
        <w:pStyle w:val="ListParagraph"/>
        <w:numPr>
          <w:ilvl w:val="0"/>
          <w:numId w:val="1"/>
        </w:numPr>
        <w:rPr>
          <w:rFonts w:ascii="Comic Sans MS" w:hAnsi="Comic Sans MS"/>
        </w:rPr>
      </w:pPr>
      <w:r w:rsidRPr="008970C4">
        <w:rPr>
          <w:rFonts w:ascii="Comic Sans MS" w:hAnsi="Comic Sans MS"/>
        </w:rPr>
        <w:t>Ages 13-17 must have written permission from parent/guardian and/or manager</w:t>
      </w:r>
    </w:p>
    <w:p w:rsidR="00600083" w:rsidRPr="008970C4" w:rsidRDefault="00600083" w:rsidP="00600083">
      <w:pPr>
        <w:pStyle w:val="ListParagraph"/>
        <w:numPr>
          <w:ilvl w:val="0"/>
          <w:numId w:val="1"/>
        </w:numPr>
        <w:rPr>
          <w:rFonts w:ascii="Comic Sans MS" w:hAnsi="Comic Sans MS"/>
        </w:rPr>
      </w:pPr>
      <w:r w:rsidRPr="008970C4">
        <w:rPr>
          <w:rFonts w:ascii="Comic Sans MS" w:hAnsi="Comic Sans MS"/>
        </w:rPr>
        <w:t>Children under 13 must be accompanies by a responsible adult and must remain seated and quiet</w:t>
      </w:r>
    </w:p>
    <w:p w:rsidR="00111A06" w:rsidRDefault="00600083" w:rsidP="00600083">
      <w:pPr>
        <w:pStyle w:val="ListParagraph"/>
        <w:numPr>
          <w:ilvl w:val="0"/>
          <w:numId w:val="1"/>
        </w:numPr>
        <w:rPr>
          <w:rFonts w:ascii="Comic Sans MS" w:hAnsi="Comic Sans MS"/>
        </w:rPr>
      </w:pPr>
      <w:r w:rsidRPr="00111A06">
        <w:rPr>
          <w:rFonts w:ascii="Comic Sans MS" w:hAnsi="Comic Sans MS"/>
        </w:rPr>
        <w:t>No cell phone use in the room, unless you are the only person there.  If others are waiting, computer use is limited to one hour from the time you signed in.  You may use one of the computers again when one becomes available.</w:t>
      </w:r>
    </w:p>
    <w:p w:rsidR="00111A06" w:rsidRDefault="00600083" w:rsidP="008970C4">
      <w:pPr>
        <w:pStyle w:val="ListParagraph"/>
        <w:numPr>
          <w:ilvl w:val="0"/>
          <w:numId w:val="1"/>
        </w:numPr>
        <w:rPr>
          <w:rFonts w:ascii="Comic Sans MS" w:hAnsi="Comic Sans MS"/>
        </w:rPr>
      </w:pPr>
      <w:r w:rsidRPr="00111A06">
        <w:rPr>
          <w:rFonts w:ascii="Comic Sans MS" w:hAnsi="Comic Sans MS"/>
        </w:rPr>
        <w:t>Never alter any computer properties.</w:t>
      </w:r>
    </w:p>
    <w:p w:rsidR="00111A06" w:rsidRDefault="00600083" w:rsidP="008970C4">
      <w:pPr>
        <w:pStyle w:val="ListParagraph"/>
        <w:numPr>
          <w:ilvl w:val="0"/>
          <w:numId w:val="1"/>
        </w:numPr>
        <w:rPr>
          <w:rFonts w:ascii="Comic Sans MS" w:hAnsi="Comic Sans MS"/>
        </w:rPr>
      </w:pPr>
      <w:r w:rsidRPr="00111A06">
        <w:rPr>
          <w:rFonts w:ascii="Comic Sans MS" w:hAnsi="Comic Sans MS"/>
          <w:u w:val="single"/>
        </w:rPr>
        <w:t>No game-playing allowed.</w:t>
      </w:r>
      <w:r w:rsidRPr="00111A06">
        <w:rPr>
          <w:rFonts w:ascii="Comic Sans MS" w:hAnsi="Comic Sans MS"/>
        </w:rPr>
        <w:t xml:space="preserve">  Computers are primarily for </w:t>
      </w:r>
      <w:r w:rsidR="008970C4" w:rsidRPr="00111A06">
        <w:rPr>
          <w:rFonts w:ascii="Comic Sans MS" w:hAnsi="Comic Sans MS"/>
        </w:rPr>
        <w:t>educa</w:t>
      </w:r>
      <w:r w:rsidR="00111A06">
        <w:rPr>
          <w:rFonts w:ascii="Comic Sans MS" w:hAnsi="Comic Sans MS"/>
        </w:rPr>
        <w:t>tional and employment-</w:t>
      </w:r>
      <w:r w:rsidRPr="00111A06">
        <w:rPr>
          <w:rFonts w:ascii="Comic Sans MS" w:hAnsi="Comic Sans MS"/>
        </w:rPr>
        <w:t>related usage and social media</w:t>
      </w:r>
      <w:r w:rsidR="00111A06">
        <w:rPr>
          <w:rFonts w:ascii="Comic Sans MS" w:hAnsi="Comic Sans MS"/>
        </w:rPr>
        <w:t>.</w:t>
      </w:r>
    </w:p>
    <w:p w:rsidR="00111A06" w:rsidRDefault="00600083" w:rsidP="00600083">
      <w:pPr>
        <w:pStyle w:val="ListParagraph"/>
        <w:numPr>
          <w:ilvl w:val="0"/>
          <w:numId w:val="1"/>
        </w:numPr>
        <w:rPr>
          <w:rFonts w:ascii="Comic Sans MS" w:hAnsi="Comic Sans MS"/>
        </w:rPr>
      </w:pPr>
      <w:r w:rsidRPr="00111A06">
        <w:rPr>
          <w:rFonts w:ascii="Comic Sans MS" w:hAnsi="Comic Sans MS"/>
        </w:rPr>
        <w:t>Computer activity that could be</w:t>
      </w:r>
      <w:r w:rsidR="008970C4" w:rsidRPr="00111A06">
        <w:rPr>
          <w:rFonts w:ascii="Comic Sans MS" w:hAnsi="Comic Sans MS"/>
        </w:rPr>
        <w:t xml:space="preserve"> considered sexually-oriented or</w:t>
      </w:r>
      <w:r w:rsidRPr="00111A06">
        <w:rPr>
          <w:rFonts w:ascii="Comic Sans MS" w:hAnsi="Comic Sans MS"/>
        </w:rPr>
        <w:t xml:space="preserve"> </w:t>
      </w:r>
      <w:r w:rsidR="008970C4" w:rsidRPr="00111A06">
        <w:rPr>
          <w:rFonts w:ascii="Comic Sans MS" w:hAnsi="Comic Sans MS"/>
        </w:rPr>
        <w:t>o</w:t>
      </w:r>
      <w:r w:rsidRPr="00111A06">
        <w:rPr>
          <w:rFonts w:ascii="Comic Sans MS" w:hAnsi="Comic Sans MS"/>
        </w:rPr>
        <w:t xml:space="preserve">ffensive in </w:t>
      </w:r>
      <w:r w:rsidRPr="00111A06">
        <w:rPr>
          <w:rFonts w:ascii="Comic Sans MS" w:hAnsi="Comic Sans MS"/>
          <w:u w:val="single"/>
        </w:rPr>
        <w:t>any</w:t>
      </w:r>
      <w:r w:rsidRPr="00111A06">
        <w:rPr>
          <w:rFonts w:ascii="Comic Sans MS" w:hAnsi="Comic Sans MS"/>
        </w:rPr>
        <w:t xml:space="preserve"> manner to others is strictly prohibited</w:t>
      </w:r>
      <w:r w:rsidR="00111A06">
        <w:rPr>
          <w:rFonts w:ascii="Comic Sans MS" w:hAnsi="Comic Sans MS"/>
        </w:rPr>
        <w:t>.</w:t>
      </w:r>
    </w:p>
    <w:p w:rsidR="008970C4" w:rsidRDefault="00600083" w:rsidP="00600083">
      <w:pPr>
        <w:pStyle w:val="ListParagraph"/>
        <w:numPr>
          <w:ilvl w:val="0"/>
          <w:numId w:val="1"/>
        </w:numPr>
        <w:rPr>
          <w:rFonts w:ascii="Comic Sans MS" w:hAnsi="Comic Sans MS"/>
        </w:rPr>
      </w:pPr>
      <w:r w:rsidRPr="00111A06">
        <w:rPr>
          <w:rFonts w:ascii="Comic Sans MS" w:hAnsi="Comic Sans MS"/>
        </w:rPr>
        <w:t>Violators (of any of the above) will be asked to leave and may</w:t>
      </w:r>
      <w:r w:rsidR="008970C4" w:rsidRPr="00111A06">
        <w:rPr>
          <w:rFonts w:ascii="Comic Sans MS" w:hAnsi="Comic Sans MS"/>
        </w:rPr>
        <w:t xml:space="preserve"> lose future privileges. </w:t>
      </w:r>
    </w:p>
    <w:p w:rsidR="00111A06" w:rsidRPr="00111A06" w:rsidRDefault="00111A06" w:rsidP="00111A06">
      <w:pPr>
        <w:pStyle w:val="ListParagraph"/>
        <w:rPr>
          <w:rFonts w:ascii="Comic Sans MS" w:hAnsi="Comic Sans MS"/>
        </w:rPr>
      </w:pPr>
    </w:p>
    <w:p w:rsidR="008970C4" w:rsidRDefault="008970C4" w:rsidP="00111A06">
      <w:pPr>
        <w:rPr>
          <w:rFonts w:ascii="Comic Sans MS" w:hAnsi="Comic Sans MS"/>
          <w:b/>
        </w:rPr>
      </w:pPr>
      <w:r w:rsidRPr="008970C4">
        <w:rPr>
          <w:rFonts w:ascii="Comic Sans MS" w:hAnsi="Comic Sans MS"/>
          <w:b/>
        </w:rPr>
        <w:t>“I hereby acknowledge that I have read, I understand, and agree to abide by the foregoing User Agreement, and that I am subject to losing all computing privileges at Pecan Grove if I do not follow these requirements.”</w:t>
      </w:r>
    </w:p>
    <w:p w:rsidR="00111A06" w:rsidRPr="008970C4" w:rsidRDefault="00111A06" w:rsidP="008970C4">
      <w:pPr>
        <w:jc w:val="center"/>
        <w:rPr>
          <w:rFonts w:ascii="Comic Sans MS" w:hAnsi="Comic Sans MS"/>
          <w:b/>
        </w:rPr>
      </w:pPr>
    </w:p>
    <w:p w:rsidR="008970C4" w:rsidRDefault="008970C4" w:rsidP="00600083">
      <w:pPr>
        <w:rPr>
          <w:rFonts w:ascii="Comic Sans MS" w:hAnsi="Comic Sans MS"/>
        </w:rPr>
      </w:pPr>
      <w:r>
        <w:rPr>
          <w:rFonts w:ascii="Comic Sans MS" w:hAnsi="Comic Sans MS"/>
        </w:rPr>
        <w:t>Signed, ____________________________________________Date______________</w:t>
      </w:r>
    </w:p>
    <w:sectPr w:rsidR="008970C4" w:rsidSect="005A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F68FB"/>
    <w:multiLevelType w:val="hybridMultilevel"/>
    <w:tmpl w:val="41F0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83"/>
    <w:rsid w:val="00111A06"/>
    <w:rsid w:val="00205FB9"/>
    <w:rsid w:val="0023169E"/>
    <w:rsid w:val="005A35CF"/>
    <w:rsid w:val="00600083"/>
    <w:rsid w:val="008970C4"/>
    <w:rsid w:val="00B9610A"/>
    <w:rsid w:val="00BC7AFB"/>
    <w:rsid w:val="00E3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DE0A2-ACD1-432F-9D63-D724F18B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Washington</dc:creator>
  <cp:lastModifiedBy>HATXKirbyville</cp:lastModifiedBy>
  <cp:revision>2</cp:revision>
  <dcterms:created xsi:type="dcterms:W3CDTF">2017-09-25T20:52:00Z</dcterms:created>
  <dcterms:modified xsi:type="dcterms:W3CDTF">2017-09-25T20:52:00Z</dcterms:modified>
</cp:coreProperties>
</file>